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9720F2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9720F2">
        <w:rPr>
          <w:rFonts w:ascii="Arial" w:hAnsi="Arial" w:cs="Arial"/>
          <w:sz w:val="28"/>
          <w:szCs w:val="28"/>
        </w:rPr>
        <w:t xml:space="preserve">Příloha </w:t>
      </w:r>
      <w:r w:rsidR="00990994" w:rsidRPr="009720F2">
        <w:rPr>
          <w:rFonts w:ascii="Arial" w:hAnsi="Arial" w:cs="Arial"/>
          <w:sz w:val="28"/>
          <w:szCs w:val="28"/>
        </w:rPr>
        <w:t>č. 1 - Krycí list nabídky</w:t>
      </w:r>
    </w:p>
    <w:p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:rsidR="000E17B8" w:rsidRPr="000E17B8" w:rsidRDefault="000E17B8" w:rsidP="000E17B8">
      <w:pPr>
        <w:jc w:val="center"/>
        <w:rPr>
          <w:rFonts w:ascii="Arial" w:hAnsi="Arial" w:cs="Arial"/>
          <w:b/>
          <w:sz w:val="36"/>
          <w:szCs w:val="36"/>
        </w:rPr>
      </w:pPr>
      <w:r w:rsidRPr="000E17B8">
        <w:rPr>
          <w:rFonts w:ascii="Arial" w:hAnsi="Arial" w:cs="Arial"/>
          <w:b/>
          <w:sz w:val="36"/>
          <w:szCs w:val="36"/>
        </w:rPr>
        <w:t>„Stavební úpravy budov pavilonu ptačí svět“</w:t>
      </w:r>
      <w:bookmarkStart w:id="0" w:name="_GoBack"/>
      <w:bookmarkEnd w:id="0"/>
    </w:p>
    <w:p w:rsidR="00F86A6C" w:rsidRPr="009720F2" w:rsidRDefault="00F86A6C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statutární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 ředitel</w:t>
            </w:r>
          </w:p>
        </w:tc>
      </w:tr>
      <w:tr w:rsidR="007948EC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:rsidR="00F145B0" w:rsidRPr="009720F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1852D1" w:rsidRPr="009720F2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4B43C4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624" w:rsidRDefault="00D32624" w:rsidP="00F145B0">
      <w:pPr>
        <w:spacing w:after="0" w:line="240" w:lineRule="auto"/>
      </w:pPr>
      <w:r>
        <w:separator/>
      </w:r>
    </w:p>
  </w:endnote>
  <w:endnote w:type="continuationSeparator" w:id="0">
    <w:p w:rsidR="00D32624" w:rsidRDefault="00D32624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0E17B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0E17B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624" w:rsidRDefault="00D32624" w:rsidP="00F145B0">
      <w:pPr>
        <w:spacing w:after="0" w:line="240" w:lineRule="auto"/>
      </w:pPr>
      <w:r>
        <w:separator/>
      </w:r>
    </w:p>
  </w:footnote>
  <w:footnote w:type="continuationSeparator" w:id="0">
    <w:p w:rsidR="00D32624" w:rsidRDefault="00D32624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17B8"/>
    <w:rsid w:val="000E76EF"/>
    <w:rsid w:val="000F5BDF"/>
    <w:rsid w:val="001018DE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30B7"/>
    <w:rsid w:val="0024353D"/>
    <w:rsid w:val="00244AF7"/>
    <w:rsid w:val="00276D89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2243E"/>
    <w:rsid w:val="00540160"/>
    <w:rsid w:val="0057016B"/>
    <w:rsid w:val="005B3613"/>
    <w:rsid w:val="005C3CC7"/>
    <w:rsid w:val="005E253F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559C5"/>
    <w:rsid w:val="00856663"/>
    <w:rsid w:val="008E25C5"/>
    <w:rsid w:val="0092156F"/>
    <w:rsid w:val="00921594"/>
    <w:rsid w:val="009720F2"/>
    <w:rsid w:val="009902C8"/>
    <w:rsid w:val="00990994"/>
    <w:rsid w:val="009945A5"/>
    <w:rsid w:val="009A68CD"/>
    <w:rsid w:val="009D1B9B"/>
    <w:rsid w:val="00A21E39"/>
    <w:rsid w:val="00A40EF7"/>
    <w:rsid w:val="00AC04B6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32624"/>
    <w:rsid w:val="00D44B20"/>
    <w:rsid w:val="00DB464F"/>
    <w:rsid w:val="00DD0509"/>
    <w:rsid w:val="00DD532C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CB1DF0-D0B9-404D-AF7D-BEDB5089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4</cp:revision>
  <cp:lastPrinted>2016-04-15T08:10:00Z</cp:lastPrinted>
  <dcterms:created xsi:type="dcterms:W3CDTF">2017-04-13T10:33:00Z</dcterms:created>
  <dcterms:modified xsi:type="dcterms:W3CDTF">2018-02-27T05:55:00Z</dcterms:modified>
</cp:coreProperties>
</file>